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9E" w:rsidRDefault="0002719A" w:rsidP="008000CE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5083175</wp:posOffset>
            </wp:positionH>
            <wp:positionV relativeFrom="paragraph">
              <wp:posOffset>231140</wp:posOffset>
            </wp:positionV>
            <wp:extent cx="784860" cy="969645"/>
            <wp:effectExtent l="19050" t="19050" r="15240" b="20955"/>
            <wp:wrapTight wrapText="bothSides">
              <wp:wrapPolygon edited="0">
                <wp:start x="-524" y="-424"/>
                <wp:lineTo x="-524" y="22067"/>
                <wp:lineTo x="22019" y="22067"/>
                <wp:lineTo x="22019" y="-424"/>
                <wp:lineTo x="-524" y="-424"/>
              </wp:wrapPolygon>
            </wp:wrapTight>
            <wp:docPr id="1" name="Picture 1" descr="C:\Users\acer\Pictures\95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Pictures\955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9696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59E" w:rsidRPr="00ED259E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  <w:r w:rsidRPr="0002719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930D3" w:rsidRPr="00ED259E" w:rsidRDefault="00A930D3" w:rsidP="0002719A">
      <w:pPr>
        <w:pStyle w:val="a3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A86C23" w:rsidRPr="00A930D3" w:rsidRDefault="007D41F5" w:rsidP="00A930D3">
      <w:pPr>
        <w:pStyle w:val="a3"/>
        <w:ind w:hanging="720"/>
        <w:jc w:val="both"/>
        <w:rPr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0741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</w:t>
      </w:r>
      <w:r w:rsidR="00AB5F2F" w:rsidRPr="00A930D3">
        <w:rPr>
          <w:rFonts w:ascii="TH SarabunIT๙" w:hAnsi="TH SarabunIT๙" w:cs="TH SarabunIT๙" w:hint="cs"/>
          <w:sz w:val="32"/>
          <w:szCs w:val="32"/>
          <w:cs/>
        </w:rPr>
        <w:t>ตลาดน้ำ</w:t>
      </w:r>
      <w:r w:rsidR="0083439D" w:rsidRPr="00A930D3">
        <w:rPr>
          <w:rFonts w:ascii="TH SarabunIT๙" w:hAnsi="TH SarabunIT๙" w:cs="TH SarabunIT๙" w:hint="cs"/>
          <w:sz w:val="32"/>
          <w:szCs w:val="32"/>
          <w:cs/>
        </w:rPr>
        <w:t>บ้าน</w:t>
      </w:r>
      <w:proofErr w:type="spellStart"/>
      <w:r w:rsidR="0083439D" w:rsidRPr="00A930D3">
        <w:rPr>
          <w:rFonts w:ascii="TH SarabunIT๙" w:hAnsi="TH SarabunIT๙" w:cs="TH SarabunIT๙" w:hint="cs"/>
          <w:sz w:val="32"/>
          <w:szCs w:val="32"/>
          <w:cs/>
        </w:rPr>
        <w:t>ตาปิม</w:t>
      </w:r>
      <w:proofErr w:type="spellEnd"/>
      <w:r w:rsidR="0083439D" w:rsidRPr="00A930D3">
        <w:rPr>
          <w:rFonts w:ascii="TH SarabunIT๙" w:hAnsi="TH SarabunIT๙" w:cs="TH SarabunIT๙" w:hint="cs"/>
          <w:sz w:val="32"/>
          <w:szCs w:val="32"/>
          <w:cs/>
        </w:rPr>
        <w:t xml:space="preserve"> ชุมชนเข้มแข็งบนพื้นฐานของความพอเพียง</w:t>
      </w:r>
    </w:p>
    <w:p w:rsidR="00ED259E" w:rsidRDefault="007D41F5" w:rsidP="00A930D3">
      <w:pPr>
        <w:pStyle w:val="Default"/>
        <w:tabs>
          <w:tab w:val="left" w:pos="8085"/>
        </w:tabs>
        <w:spacing w:after="120"/>
        <w:rPr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AB5F2F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ชื่อเจ้าของความรู้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B5F2F" w:rsidRPr="00A930D3">
        <w:rPr>
          <w:rFonts w:ascii="TH SarabunIT๙" w:hAnsi="TH SarabunIT๙" w:cs="TH SarabunIT๙" w:hint="cs"/>
          <w:sz w:val="32"/>
          <w:szCs w:val="32"/>
          <w:cs/>
        </w:rPr>
        <w:t xml:space="preserve">นางสุขใจ  จินดาพล  </w:t>
      </w:r>
      <w:r w:rsidR="00A930D3">
        <w:rPr>
          <w:rFonts w:ascii="TH SarabunIT๙" w:hAnsi="TH SarabunIT๙" w:cs="TH SarabunIT๙" w:hint="cs"/>
          <w:sz w:val="32"/>
          <w:szCs w:val="32"/>
          <w:cs/>
        </w:rPr>
        <w:t>ตำแหน่ง พัฒนาการอำเภอ</w:t>
      </w:r>
      <w:proofErr w:type="spellStart"/>
      <w:r w:rsidR="00A930D3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A930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D41F5" w:rsidRPr="00A930D3" w:rsidRDefault="007D41F5" w:rsidP="00A930D3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องค์ความรู้ที่บ่งชี้ </w:t>
      </w:r>
      <w:r w:rsidRPr="00A930D3">
        <w:rPr>
          <w:rFonts w:ascii="TH SarabunIT๙" w:hAnsi="TH SarabunIT๙" w:cs="TH SarabunIT๙" w:hint="cs"/>
          <w:sz w:val="32"/>
          <w:szCs w:val="32"/>
          <w:cs/>
        </w:rPr>
        <w:t xml:space="preserve">หมวดที่ 6 เทคนิคการเชื่อมโยงเส้นทางท่องเที่ยว </w:t>
      </w:r>
      <w:r w:rsidRPr="00A930D3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Pr="00A930D3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Pr="00A930D3">
        <w:rPr>
          <w:rFonts w:ascii="TH SarabunIT๙" w:hAnsi="TH SarabunIT๙" w:cs="TH SarabunIT๙" w:hint="cs"/>
          <w:sz w:val="32"/>
          <w:szCs w:val="32"/>
          <w:cs/>
        </w:rPr>
        <w:t>วิถี</w:t>
      </w:r>
    </w:p>
    <w:p w:rsidR="002B76C1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ที่มาและความสำคัญในการจัดทำองค์ความรู้ </w:t>
      </w:r>
    </w:p>
    <w:p w:rsidR="00A930D3" w:rsidRDefault="00A930D3" w:rsidP="00A930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ab/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ยุทธศาสตร์ชาติ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20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ปี (พ.ศ.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2560 -2579)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มีกรอบแนวคิดด้านการสร้างความสามารถในการแข่งขัน ที่มุ่งเน้นการพัฒนาภาคการผลิตและบริการให้สามารถแข่งขันได้ เกิดความยั่งยืน ประชาชนมีคุณภาพชีวิตและมีรายได้ที่ดีขึ้น และแผนพัฒนาเศรษฐกิจและสังคมแห่งชาติ ฉบับที่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>12 (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พ.ศ.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2560-2564)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ได้กำหนดยุทธศาสตร์การสร้างความเข้มแข็งทางเศรษฐกิจและการแข่งขันได้อย่างยั่งยืน ซึ่งจะมีแนวทางเสริมสร้างความสามารถการแข่งขันในเชิงธุรกิจของภาคบริการ โดยสอดคล้องกับนโยบายการบริหารราชการแผ่นดิน ด้านการลดความเหลื่อมล้ำของสังคมและการสร้างโอกาสการเข้าถึงบริการของรัฐ และมุ่งเน้นการสร้างโอกาสด้านอาชีพและการมีรายได้ที่มั่นคง โดยการกระตุ้นเศรษฐกิจของท้องถิ่น(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Local Economy)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ให้เกิดความเข้มแข็ง โดยการใช้ความหลากหลาย </w:t>
      </w:r>
      <w:proofErr w:type="spellStart"/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ใช้อัต</w:t>
      </w:r>
      <w:proofErr w:type="spellEnd"/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ลักษณ์ของท้องถิ่นมาสร้างมูลค่าเพิ่ม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และคุ้มค่าผ่านทางโครงการท่องเที่ยวโดยชุมชน ภายใต้การมีส่วนร่วมทุกภาคส่วนแบบประชารัฐ เพื่อให้บรรลุวิสัยทัศน์ของประเทศที่ว่าด้วย "ความมั่นคง มั่งคั่ง ยั่งยืน" ด้วยการพัฒนาตามหลักปรัชญาของเศรษฐกิจพอเพียง สร้างรายได้ให้กับประชาชน เสริมสร้างความเข้มแข็งของชุมชนอย่างยั่งยืน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  </w:t>
      </w:r>
      <w:r w:rsidR="000E3A5A">
        <w:rPr>
          <w:rFonts w:ascii="TH SarabunIT๙" w:hAnsi="TH SarabunIT๙" w:cs="TH SarabunIT๙" w:hint="cs"/>
          <w:spacing w:val="-4"/>
          <w:sz w:val="32"/>
          <w:szCs w:val="32"/>
          <w:cs/>
        </w:rPr>
        <w:t>ในปี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4"/>
          <w:sz w:val="32"/>
          <w:szCs w:val="32"/>
        </w:rPr>
        <w:t>2561</w:t>
      </w:r>
      <w:r w:rsidR="00D23F9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E3A5A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ที่ผ่านมา อำ</w:t>
      </w:r>
      <w:r w:rsidR="000741E8">
        <w:rPr>
          <w:rFonts w:ascii="TH SarabunIT๙" w:hAnsi="TH SarabunIT๙" w:cs="TH SarabunIT๙" w:hint="cs"/>
          <w:spacing w:val="-4"/>
          <w:sz w:val="32"/>
          <w:szCs w:val="32"/>
          <w:cs/>
        </w:rPr>
        <w:t>เภอ</w:t>
      </w:r>
      <w:proofErr w:type="spellStart"/>
      <w:r w:rsidR="000741E8">
        <w:rPr>
          <w:rFonts w:ascii="TH SarabunIT๙" w:hAnsi="TH SarabunIT๙" w:cs="TH SarabunIT๙" w:hint="cs"/>
          <w:spacing w:val="-4"/>
          <w:sz w:val="32"/>
          <w:szCs w:val="32"/>
          <w:cs/>
        </w:rPr>
        <w:t>บัวเชด</w:t>
      </w:r>
      <w:proofErr w:type="spellEnd"/>
      <w:r w:rsidR="000741E8">
        <w:rPr>
          <w:rFonts w:ascii="TH SarabunIT๙" w:hAnsi="TH SarabunIT๙" w:cs="TH SarabunIT๙" w:hint="cs"/>
          <w:spacing w:val="-4"/>
          <w:sz w:val="32"/>
          <w:szCs w:val="32"/>
          <w:cs/>
        </w:rPr>
        <w:t>ได้รับงบประมาณ</w:t>
      </w:r>
      <w:r w:rsidR="000741E8">
        <w:rPr>
          <w:rFonts w:ascii="TH SarabunIT๙" w:hAnsi="TH SarabunIT๙" w:cs="TH SarabunIT๙" w:hint="cs"/>
          <w:sz w:val="32"/>
          <w:szCs w:val="32"/>
          <w:cs/>
        </w:rPr>
        <w:t xml:space="preserve">ดำเนินโครงการชุมชนท่องเที่ยว </w:t>
      </w:r>
      <w:r w:rsidR="000741E8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="000741E8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="000741E8">
        <w:rPr>
          <w:rFonts w:ascii="TH SarabunIT๙" w:hAnsi="TH SarabunIT๙" w:cs="TH SarabunIT๙" w:hint="cs"/>
          <w:sz w:val="32"/>
          <w:szCs w:val="32"/>
          <w:cs/>
        </w:rPr>
        <w:t xml:space="preserve">วิถี ในการกระตุ้นเศรษฐกิจฐานราก ด้วยกระบวนการเตรียมความพร้อมชุมชน สร้างความน่าสนใจให้นักท่องเที่ยวเข้ามาเยี่ยมชมและท่องเที่ยวในแอ่งเล็กและการพัฒนาสินค้าและผลิตภัณฑ์ </w:t>
      </w:r>
      <w:r w:rsidR="000741E8">
        <w:rPr>
          <w:rFonts w:ascii="TH SarabunIT๙" w:hAnsi="TH SarabunIT๙" w:cs="TH SarabunIT๙"/>
          <w:sz w:val="32"/>
          <w:szCs w:val="32"/>
        </w:rPr>
        <w:t xml:space="preserve">OTOP </w:t>
      </w:r>
      <w:r w:rsidR="000741E8">
        <w:rPr>
          <w:rFonts w:ascii="TH SarabunIT๙" w:hAnsi="TH SarabunIT๙" w:cs="TH SarabunIT๙" w:hint="cs"/>
          <w:sz w:val="32"/>
          <w:szCs w:val="32"/>
          <w:cs/>
        </w:rPr>
        <w:t>ให้ได้มาตรฐานและมีคุณภาพ เพื่อสร้างรายได้ให้กระจายอยู่กับประชาชน ในหมู่บ้าน/ชุมชนบนพื้นฐานเสน่ห์ ภูมิปัญญา วัฒนธรรม ความคิดสร้างสรรค์ที่ดัดแปลงให้เกิดมูลค่าเพิ่ม</w:t>
      </w:r>
      <w:r w:rsidR="00B20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0037">
        <w:rPr>
          <w:rFonts w:ascii="TH SarabunIT๙" w:hAnsi="TH SarabunIT๙" w:cs="TH SarabunIT๙"/>
          <w:sz w:val="32"/>
          <w:szCs w:val="32"/>
        </w:rPr>
        <w:t>1</w:t>
      </w:r>
      <w:r w:rsidR="00F851A9">
        <w:rPr>
          <w:rFonts w:ascii="TH SarabunIT๙" w:hAnsi="TH SarabunIT๙" w:cs="TH SarabunIT๙"/>
          <w:sz w:val="32"/>
          <w:szCs w:val="32"/>
        </w:rPr>
        <w:t xml:space="preserve"> </w:t>
      </w:r>
      <w:r w:rsidR="00B20037">
        <w:rPr>
          <w:rFonts w:ascii="TH SarabunIT๙" w:hAnsi="TH SarabunIT๙" w:cs="TH SarabunIT๙" w:hint="cs"/>
          <w:sz w:val="32"/>
          <w:szCs w:val="32"/>
          <w:cs/>
        </w:rPr>
        <w:t xml:space="preserve">ใน </w:t>
      </w:r>
      <w:r w:rsidR="00B20037">
        <w:rPr>
          <w:rFonts w:ascii="TH SarabunIT๙" w:hAnsi="TH SarabunIT๙" w:cs="TH SarabunIT๙"/>
          <w:sz w:val="32"/>
          <w:szCs w:val="32"/>
        </w:rPr>
        <w:t xml:space="preserve">4 </w:t>
      </w:r>
      <w:r w:rsidR="00FF44B0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B20037">
        <w:rPr>
          <w:rFonts w:ascii="TH SarabunIT๙" w:hAnsi="TH SarabunIT๙" w:cs="TH SarabunIT๙" w:hint="cs"/>
          <w:sz w:val="32"/>
          <w:szCs w:val="32"/>
          <w:cs/>
        </w:rPr>
        <w:t>ชุมชนท่องเที่ยว</w:t>
      </w:r>
      <w:r w:rsidR="00B20037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="00B20037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="00B20037">
        <w:rPr>
          <w:rFonts w:ascii="TH SarabunIT๙" w:hAnsi="TH SarabunIT๙" w:cs="TH SarabunIT๙" w:hint="cs"/>
          <w:sz w:val="32"/>
          <w:szCs w:val="32"/>
          <w:cs/>
        </w:rPr>
        <w:t>วิถี</w:t>
      </w:r>
      <w:r w:rsidR="00FF44B0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proofErr w:type="spellStart"/>
      <w:r w:rsidR="00FF44B0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F851A9">
        <w:rPr>
          <w:rFonts w:ascii="TH SarabunIT๙" w:hAnsi="TH SarabunIT๙" w:cs="TH SarabunIT๙" w:hint="cs"/>
          <w:sz w:val="32"/>
          <w:szCs w:val="32"/>
          <w:cs/>
        </w:rPr>
        <w:t>ที่ได้รับการพัฒนา</w:t>
      </w:r>
      <w:r w:rsidR="00B20037">
        <w:rPr>
          <w:rFonts w:ascii="TH SarabunIT๙" w:hAnsi="TH SarabunIT๙" w:cs="TH SarabunIT๙" w:hint="cs"/>
          <w:sz w:val="32"/>
          <w:szCs w:val="32"/>
          <w:cs/>
        </w:rPr>
        <w:t xml:space="preserve"> คือบ้าน</w:t>
      </w:r>
      <w:proofErr w:type="spellStart"/>
      <w:r w:rsidR="00B20037">
        <w:rPr>
          <w:rFonts w:ascii="TH SarabunIT๙" w:hAnsi="TH SarabunIT๙" w:cs="TH SarabunIT๙" w:hint="cs"/>
          <w:sz w:val="32"/>
          <w:szCs w:val="32"/>
          <w:cs/>
        </w:rPr>
        <w:t>ตาปิม</w:t>
      </w:r>
      <w:proofErr w:type="spellEnd"/>
      <w:r w:rsidR="00FF44B0">
        <w:rPr>
          <w:rFonts w:ascii="TH SarabunIT๙" w:hAnsi="TH SarabunIT๙" w:cs="TH SarabunIT๙"/>
          <w:sz w:val="32"/>
          <w:szCs w:val="32"/>
        </w:rPr>
        <w:t xml:space="preserve"> </w:t>
      </w:r>
      <w:r w:rsidR="000741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741E8" w:rsidRDefault="00A930D3" w:rsidP="001B5BE8">
      <w:pPr>
        <w:tabs>
          <w:tab w:val="left" w:pos="993"/>
          <w:tab w:val="left" w:pos="1474"/>
          <w:tab w:val="left" w:pos="181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</w:t>
      </w:r>
      <w:r w:rsidR="00B20037" w:rsidRPr="00FF44B0">
        <w:rPr>
          <w:rFonts w:ascii="TH SarabunIT๙" w:hAnsi="TH SarabunIT๙" w:cs="TH SarabunIT๙" w:hint="cs"/>
          <w:sz w:val="32"/>
          <w:szCs w:val="32"/>
          <w:cs/>
        </w:rPr>
        <w:t>บ้าน</w:t>
      </w:r>
      <w:proofErr w:type="spellStart"/>
      <w:r w:rsidR="00B20037" w:rsidRPr="00FF44B0">
        <w:rPr>
          <w:rFonts w:ascii="TH SarabunIT๙" w:hAnsi="TH SarabunIT๙" w:cs="TH SarabunIT๙" w:hint="cs"/>
          <w:sz w:val="32"/>
          <w:szCs w:val="32"/>
          <w:cs/>
        </w:rPr>
        <w:t>ตาปิม</w:t>
      </w:r>
      <w:proofErr w:type="spellEnd"/>
      <w:r w:rsidR="00C0267F" w:rsidRPr="00FF44B0">
        <w:rPr>
          <w:rFonts w:ascii="TH SarabunIT๙" w:hAnsi="TH SarabunIT๙" w:cs="TH SarabunIT๙" w:hint="cs"/>
          <w:sz w:val="32"/>
          <w:szCs w:val="32"/>
          <w:cs/>
        </w:rPr>
        <w:t xml:space="preserve"> หมู่ที่</w:t>
      </w:r>
      <w:r w:rsidR="00C0267F" w:rsidRPr="00FF44B0">
        <w:rPr>
          <w:rFonts w:ascii="TH SarabunIT๙" w:hAnsi="TH SarabunIT๙" w:cs="TH SarabunIT๙"/>
          <w:sz w:val="32"/>
          <w:szCs w:val="32"/>
        </w:rPr>
        <w:t xml:space="preserve">5 </w:t>
      </w:r>
      <w:r w:rsidR="00C0267F" w:rsidRPr="00FF44B0">
        <w:rPr>
          <w:rFonts w:ascii="TH SarabunIT๙" w:hAnsi="TH SarabunIT๙" w:cs="TH SarabunIT๙" w:hint="cs"/>
          <w:sz w:val="32"/>
          <w:szCs w:val="32"/>
          <w:cs/>
        </w:rPr>
        <w:t>ตำบล</w:t>
      </w:r>
      <w:proofErr w:type="spellStart"/>
      <w:r w:rsidR="00C0267F" w:rsidRPr="00FF44B0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B20037" w:rsidRPr="00FF44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6EDB">
        <w:rPr>
          <w:rFonts w:ascii="TH SarabunIT๙" w:hAnsi="TH SarabunIT๙" w:cs="TH SarabunIT๙" w:hint="cs"/>
          <w:sz w:val="32"/>
          <w:szCs w:val="32"/>
          <w:cs/>
        </w:rPr>
        <w:t xml:space="preserve">ประกาศตั้งหมู่บ้านเมื่อ พ.ศ. </w:t>
      </w:r>
      <w:r w:rsidR="001B6EDB">
        <w:rPr>
          <w:rFonts w:ascii="TH SarabunIT๙" w:hAnsi="TH SarabunIT๙" w:cs="TH SarabunIT๙"/>
          <w:sz w:val="32"/>
          <w:szCs w:val="32"/>
        </w:rPr>
        <w:t xml:space="preserve">2575 </w:t>
      </w:r>
      <w:r w:rsidR="001B6EDB">
        <w:rPr>
          <w:rFonts w:ascii="TH SarabunIT๙" w:hAnsi="TH SarabunIT๙" w:cs="TH SarabunIT๙" w:hint="cs"/>
          <w:sz w:val="32"/>
          <w:szCs w:val="32"/>
          <w:cs/>
        </w:rPr>
        <w:t xml:space="preserve">คนในชุมชนมี </w:t>
      </w:r>
      <w:r w:rsidR="001B6EDB">
        <w:rPr>
          <w:rFonts w:ascii="TH SarabunIT๙" w:hAnsi="TH SarabunIT๙" w:cs="TH SarabunIT๙"/>
          <w:sz w:val="32"/>
          <w:szCs w:val="32"/>
        </w:rPr>
        <w:t xml:space="preserve">2 </w:t>
      </w:r>
      <w:r w:rsidR="001B6EDB">
        <w:rPr>
          <w:rFonts w:ascii="TH SarabunIT๙" w:hAnsi="TH SarabunIT๙" w:cs="TH SarabunIT๙" w:hint="cs"/>
          <w:sz w:val="32"/>
          <w:szCs w:val="32"/>
          <w:cs/>
        </w:rPr>
        <w:t>ชาติพันธุ์ ได้แก่ชาติพันธุ์</w:t>
      </w:r>
      <w:proofErr w:type="spellStart"/>
      <w:r w:rsidR="001B6EDB">
        <w:rPr>
          <w:rFonts w:ascii="TH SarabunIT๙" w:hAnsi="TH SarabunIT๙" w:cs="TH SarabunIT๙" w:hint="cs"/>
          <w:sz w:val="32"/>
          <w:szCs w:val="32"/>
          <w:cs/>
        </w:rPr>
        <w:t>กูย</w:t>
      </w:r>
      <w:proofErr w:type="spellEnd"/>
      <w:r w:rsidR="001B6EDB">
        <w:rPr>
          <w:rFonts w:ascii="TH SarabunIT๙" w:hAnsi="TH SarabunIT๙" w:cs="TH SarabunIT๙" w:hint="cs"/>
          <w:sz w:val="32"/>
          <w:szCs w:val="32"/>
          <w:cs/>
        </w:rPr>
        <w:t xml:space="preserve"> และชาติพันธุ์เขมร </w:t>
      </w:r>
      <w:r w:rsidR="00B20037" w:rsidRPr="00FF44B0">
        <w:rPr>
          <w:rFonts w:ascii="TH SarabunIT๙" w:hAnsi="TH SarabunIT๙" w:cs="TH SarabunIT๙" w:hint="cs"/>
          <w:sz w:val="32"/>
          <w:szCs w:val="32"/>
          <w:cs/>
        </w:rPr>
        <w:t>เป็นชุมชนที่มีความอุดมสมบูรณ์</w:t>
      </w:r>
      <w:r w:rsidR="00FF44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0037" w:rsidRPr="00FF44B0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B20037" w:rsidRPr="00FF44B0">
        <w:rPr>
          <w:rFonts w:ascii="TH SarabunIT๙" w:hAnsi="TH SarabunIT๙" w:cs="TH SarabunIT๙" w:hint="cs"/>
          <w:b/>
          <w:bCs/>
          <w:sz w:val="32"/>
          <w:szCs w:val="32"/>
          <w:cs/>
        </w:rPr>
        <w:t>คลองจรัส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20037" w:rsidRPr="00FF44B0">
        <w:rPr>
          <w:rFonts w:ascii="TH SarabunIT๙" w:hAnsi="TH SarabunIT๙" w:cs="TH SarabunIT๙" w:hint="cs"/>
          <w:sz w:val="32"/>
          <w:szCs w:val="32"/>
          <w:cs/>
        </w:rPr>
        <w:t>ทอดยาวพาดผ่าน</w:t>
      </w:r>
      <w:r w:rsidR="001B6EDB">
        <w:rPr>
          <w:rFonts w:ascii="TH SarabunIT๙" w:hAnsi="TH SarabunIT๙" w:cs="TH SarabunIT๙" w:hint="cs"/>
          <w:sz w:val="32"/>
          <w:szCs w:val="32"/>
          <w:cs/>
        </w:rPr>
        <w:t>คดเคี้ยวไปตาม</w:t>
      </w:r>
      <w:r w:rsidR="00B20037" w:rsidRPr="00FF44B0">
        <w:rPr>
          <w:rFonts w:ascii="TH SarabunIT๙" w:hAnsi="TH SarabunIT๙" w:cs="TH SarabunIT๙" w:hint="cs"/>
          <w:sz w:val="32"/>
          <w:szCs w:val="32"/>
          <w:cs/>
        </w:rPr>
        <w:t>หมู่บ้าน</w:t>
      </w:r>
      <w:r w:rsidR="001B6EDB">
        <w:rPr>
          <w:rFonts w:ascii="TH SarabunIT๙" w:hAnsi="TH SarabunIT๙" w:cs="TH SarabunIT๙"/>
          <w:sz w:val="32"/>
          <w:szCs w:val="32"/>
        </w:rPr>
        <w:t xml:space="preserve"> </w:t>
      </w:r>
      <w:r w:rsidR="00D0505F">
        <w:rPr>
          <w:rFonts w:ascii="TH SarabunIT๙" w:hAnsi="TH SarabunIT๙" w:cs="TH SarabunIT๙" w:hint="cs"/>
          <w:sz w:val="32"/>
          <w:szCs w:val="32"/>
          <w:cs/>
        </w:rPr>
        <w:t>มีทุ่งบัวหลวงที่</w:t>
      </w:r>
      <w:r w:rsidR="001B6EDB">
        <w:rPr>
          <w:rFonts w:ascii="TH SarabunIT๙" w:hAnsi="TH SarabunIT๙" w:cs="TH SarabunIT๙" w:hint="cs"/>
          <w:sz w:val="32"/>
          <w:szCs w:val="32"/>
          <w:cs/>
        </w:rPr>
        <w:t>สวยงาม มีทุ่งนาเขียวขจี ทิวสวนหมากมากหมายในพื้นที่ และเป็นหมู่บ้านที่ดำเนินชีวิต</w:t>
      </w:r>
      <w:r w:rsidR="003C61B8">
        <w:rPr>
          <w:rFonts w:ascii="TH SarabunIT๙" w:hAnsi="TH SarabunIT๙" w:cs="TH SarabunIT๙" w:hint="cs"/>
          <w:sz w:val="32"/>
          <w:szCs w:val="32"/>
          <w:cs/>
        </w:rPr>
        <w:t xml:space="preserve">ตามหลักปรัชญาของเศรษฐกิจพอเพียง คนในชุมชนมีความขยัน มีความสามัคคี มีผู้นำที่เข้มแข็ง </w:t>
      </w:r>
      <w:r w:rsidR="00B20037" w:rsidRPr="00FF44B0">
        <w:rPr>
          <w:rFonts w:ascii="TH SarabunIT๙" w:hAnsi="TH SarabunIT๙" w:cs="TH SarabunIT๙"/>
          <w:sz w:val="32"/>
          <w:szCs w:val="32"/>
        </w:rPr>
        <w:t xml:space="preserve"> </w:t>
      </w:r>
      <w:r w:rsidR="003C61B8">
        <w:rPr>
          <w:rFonts w:ascii="TH SarabunIT๙" w:hAnsi="TH SarabunIT๙" w:cs="TH SarabunIT๙" w:hint="cs"/>
          <w:sz w:val="32"/>
          <w:szCs w:val="32"/>
          <w:cs/>
        </w:rPr>
        <w:t xml:space="preserve">ต้องการที่จะสร้างเศรษฐกิจให้มีความมั่นคง และสร้างความเข้มแข็งของคนในชุมชน ให้เกิดความยั่งยืน </w:t>
      </w:r>
      <w:r w:rsidR="00C0267F" w:rsidRPr="00FF44B0">
        <w:rPr>
          <w:rFonts w:ascii="TH SarabunIT๙" w:hAnsi="TH SarabunIT๙" w:cs="TH SarabunIT๙" w:hint="cs"/>
          <w:sz w:val="32"/>
          <w:szCs w:val="32"/>
          <w:cs/>
        </w:rPr>
        <w:t>คนในชุมชน</w:t>
      </w:r>
      <w:r w:rsidR="0083439D" w:rsidRPr="00FF44B0">
        <w:rPr>
          <w:rFonts w:ascii="TH SarabunIT๙" w:hAnsi="TH SarabunIT๙" w:cs="TH SarabunIT๙" w:hint="cs"/>
          <w:sz w:val="32"/>
          <w:szCs w:val="32"/>
          <w:cs/>
        </w:rPr>
        <w:t>จึงมีแนวคิดที่จะต่อยอด</w:t>
      </w:r>
      <w:r w:rsidR="00FF44B0">
        <w:rPr>
          <w:rFonts w:ascii="TH SarabunIT๙" w:hAnsi="TH SarabunIT๙" w:cs="TH SarabunIT๙" w:hint="cs"/>
          <w:sz w:val="32"/>
          <w:szCs w:val="32"/>
          <w:cs/>
        </w:rPr>
        <w:t>โดยใช้คลองจรัสเป็น</w:t>
      </w:r>
      <w:r w:rsidR="00FF44B0" w:rsidRPr="00FF44B0">
        <w:rPr>
          <w:rFonts w:ascii="TH SarabunIT๙" w:hAnsi="TH SarabunIT๙" w:cs="TH SarabunIT๙" w:hint="cs"/>
          <w:sz w:val="32"/>
          <w:szCs w:val="32"/>
          <w:cs/>
        </w:rPr>
        <w:t xml:space="preserve">แหล่งท่องเที่ยว พักผ่อนหย่อนใจ และเป็นแหล่งจำหน่ายผลิตภัณฑ์ชุมชน ตลอดจนเป็นแหล่งสร้างอาชีพ สร้างรายได้ </w:t>
      </w:r>
      <w:r w:rsidR="00D943E2"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ด้วยการพัฒนาตามหลักปรัชญาของเศรษฐกิจพอเพียง สร้างรายได้ให้กับประชาชน เสริมสร้างความเข้มแข็งของชุมชนอย่างยั่งยืน จากการเสริมสร้างอาชีพและรายได้ จากการแปรรูปผลผลิตทางการเกษตร การผลิตสินค้าชุมชน การให้บริการลูกค้าในการท่องเที่ยวโดยชุมชน โดยเครือข่ายผู้ผลิต/ชุมชน/การให้บริการ จะมีโอกาสมีส่วนร่วมในการขับเคลื่อนกิจกรรมไปสู่ความมั่นคง มั่งคั่ง ยั่งยืน</w:t>
      </w:r>
      <w:r w:rsidR="00D943E2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 xml:space="preserve">  </w:t>
      </w:r>
      <w:r w:rsidR="00FF44B0" w:rsidRPr="00FF44B0">
        <w:rPr>
          <w:rFonts w:ascii="TH SarabunIT๙" w:hAnsi="TH SarabunIT๙" w:cs="TH SarabunIT๙" w:hint="cs"/>
          <w:sz w:val="32"/>
          <w:szCs w:val="32"/>
          <w:cs/>
        </w:rPr>
        <w:t>โดยใช้สายน้ำในการเชื่อมโยงให้นักท่องเที่ยวเข้ามาเยี่ยมชมและท่องเที่ยว</w:t>
      </w:r>
      <w:r w:rsidR="00FF44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จึงเกิดเป็น</w:t>
      </w:r>
      <w:r w:rsidR="00D943E2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</w:t>
      </w:r>
      <w:r w:rsidR="00FF44B0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FF44B0">
        <w:rPr>
          <w:rFonts w:ascii="TH SarabunIT๙" w:hAnsi="TH SarabunIT๙" w:cs="TH SarabunIT๙" w:hint="cs"/>
          <w:b/>
          <w:bCs/>
          <w:sz w:val="32"/>
          <w:szCs w:val="32"/>
          <w:cs/>
        </w:rPr>
        <w:t>ตลาดน้ำบ้าน</w:t>
      </w:r>
      <w:proofErr w:type="spellStart"/>
      <w:r w:rsidR="00FF44B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ตาปิม</w:t>
      </w:r>
      <w:proofErr w:type="spellEnd"/>
      <w:r w:rsidR="00FF44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911D6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ชุมชนเข้มแข็ง</w:t>
      </w:r>
      <w:r w:rsidR="001B5BE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911D6">
        <w:rPr>
          <w:rFonts w:ascii="TH SarabunIT๙" w:hAnsi="TH SarabunIT๙" w:cs="TH SarabunIT๙" w:hint="cs"/>
          <w:b/>
          <w:bCs/>
          <w:sz w:val="32"/>
          <w:szCs w:val="32"/>
          <w:cs/>
        </w:rPr>
        <w:t>บนพื้นฐานของความพอเพียง</w:t>
      </w:r>
      <w:r w:rsidR="000911D6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  <w:r w:rsidR="000911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23F9F" w:rsidRPr="000911D6" w:rsidRDefault="00D23F9F" w:rsidP="001B5BE8">
      <w:pPr>
        <w:tabs>
          <w:tab w:val="left" w:pos="993"/>
          <w:tab w:val="left" w:pos="1474"/>
          <w:tab w:val="left" w:pos="181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ปัญหาที่พบและแนวทางการแก้ไขปัญหา</w:t>
      </w:r>
    </w:p>
    <w:p w:rsidR="0018283F" w:rsidRDefault="0018283F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8283F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ปัญหาที่พบ</w:t>
      </w:r>
    </w:p>
    <w:p w:rsidR="00066306" w:rsidRPr="001B5BE8" w:rsidRDefault="0018283F" w:rsidP="001B5BE8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18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B5BE8">
        <w:rPr>
          <w:rFonts w:ascii="TH SarabunIT๙" w:hAnsi="TH SarabunIT๙" w:cs="TH SarabunIT๙"/>
          <w:sz w:val="32"/>
          <w:szCs w:val="32"/>
        </w:rPr>
        <w:tab/>
      </w:r>
      <w:r w:rsidR="00066306" w:rsidRPr="001B5BE8">
        <w:rPr>
          <w:rFonts w:ascii="TH SarabunIT๙" w:hAnsi="TH SarabunIT๙" w:cs="TH SarabunIT๙"/>
          <w:spacing w:val="-18"/>
          <w:sz w:val="32"/>
          <w:szCs w:val="32"/>
        </w:rPr>
        <w:t>1</w:t>
      </w:r>
      <w:r w:rsidR="00066306"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>.</w:t>
      </w:r>
      <w:r w:rsidR="00D13480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="00066306"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="000911D6"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>ชุมชนบ้าน</w:t>
      </w:r>
      <w:proofErr w:type="spellStart"/>
      <w:r w:rsidR="000911D6"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>ตาปิม</w:t>
      </w:r>
      <w:proofErr w:type="spellEnd"/>
      <w:r w:rsidR="000911D6"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มีแหล่งท่องเที่ยว</w:t>
      </w:r>
      <w:r w:rsidR="00066306"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>และแหล่งเรียนรู้ในการศึกษาดูงานหลาย</w:t>
      </w:r>
      <w:r w:rsidR="001B5BE8"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>แห่ง</w:t>
      </w:r>
      <w:r w:rsidR="00066306"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แต่ยังขาดการนำศักยภาพของชุมชน มาสร้างเป็นจุดเด่น</w:t>
      </w:r>
      <w:r w:rsidR="00A2626D"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>สามารถดึงดูดนักท่องเที่ยวให้สนใจและเข้าเยี่ยมชม</w:t>
      </w:r>
      <w:r w:rsidRPr="001B5BE8">
        <w:rPr>
          <w:rFonts w:ascii="TH SarabunIT๙" w:hAnsi="TH SarabunIT๙" w:cs="TH SarabunIT๙" w:hint="cs"/>
          <w:spacing w:val="-18"/>
          <w:sz w:val="32"/>
          <w:szCs w:val="32"/>
          <w:cs/>
        </w:rPr>
        <w:t>โดยเจาะจงได้</w:t>
      </w:r>
    </w:p>
    <w:p w:rsidR="00066306" w:rsidRPr="00D23F9F" w:rsidRDefault="00066306" w:rsidP="00066306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18"/>
          <w:position w:val="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23F9F">
        <w:rPr>
          <w:rFonts w:ascii="TH SarabunIT๙" w:hAnsi="TH SarabunIT๙" w:cs="TH SarabunIT๙"/>
          <w:spacing w:val="-18"/>
          <w:position w:val="2"/>
          <w:sz w:val="32"/>
          <w:szCs w:val="32"/>
        </w:rPr>
        <w:t>2</w:t>
      </w:r>
      <w:r w:rsidRPr="00D23F9F">
        <w:rPr>
          <w:rFonts w:ascii="TH SarabunIT๙" w:hAnsi="TH SarabunIT๙" w:cs="TH SarabunIT๙" w:hint="cs"/>
          <w:spacing w:val="-18"/>
          <w:position w:val="2"/>
          <w:sz w:val="32"/>
          <w:szCs w:val="32"/>
          <w:cs/>
        </w:rPr>
        <w:t>. ขาดการประชาสัมพันธ์และการเชื่อมโยงแหล่งท่องเที่ยวที่น่าสนใจในพื้นที่อำเภอ</w:t>
      </w:r>
      <w:proofErr w:type="spellStart"/>
      <w:r w:rsidRPr="00D23F9F">
        <w:rPr>
          <w:rFonts w:ascii="TH SarabunIT๙" w:hAnsi="TH SarabunIT๙" w:cs="TH SarabunIT๙" w:hint="cs"/>
          <w:spacing w:val="-18"/>
          <w:position w:val="2"/>
          <w:sz w:val="32"/>
          <w:szCs w:val="32"/>
          <w:cs/>
        </w:rPr>
        <w:t>บัวเชด</w:t>
      </w:r>
      <w:proofErr w:type="spellEnd"/>
      <w:r w:rsidRPr="00D23F9F">
        <w:rPr>
          <w:rFonts w:ascii="TH SarabunIT๙" w:hAnsi="TH SarabunIT๙" w:cs="TH SarabunIT๙" w:hint="cs"/>
          <w:spacing w:val="-18"/>
          <w:position w:val="2"/>
          <w:sz w:val="32"/>
          <w:szCs w:val="32"/>
          <w:cs/>
        </w:rPr>
        <w:t xml:space="preserve"> และพื้นที่ใกล้เคียง</w:t>
      </w:r>
    </w:p>
    <w:p w:rsidR="00672C77" w:rsidRPr="00F851A9" w:rsidRDefault="00672C77" w:rsidP="00672C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18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851A9">
        <w:rPr>
          <w:rFonts w:ascii="TH SarabunIT๙" w:hAnsi="TH SarabunIT๙" w:cs="TH SarabunIT๙"/>
          <w:spacing w:val="-18"/>
          <w:sz w:val="32"/>
          <w:szCs w:val="32"/>
        </w:rPr>
        <w:t>3</w:t>
      </w:r>
      <w:r w:rsidRPr="00F851A9">
        <w:rPr>
          <w:rFonts w:ascii="TH SarabunIT๙" w:hAnsi="TH SarabunIT๙" w:cs="TH SarabunIT๙" w:hint="cs"/>
          <w:spacing w:val="-18"/>
          <w:sz w:val="32"/>
          <w:szCs w:val="32"/>
          <w:cs/>
        </w:rPr>
        <w:t>. นักเล่าเรื่อง ยังไม่สามารถพูดเชื่อมโยงแหล่งท่องเที่ยวที่น่าสนใจในพื้นที่อำเภอ</w:t>
      </w:r>
      <w:proofErr w:type="spellStart"/>
      <w:r w:rsidRPr="00F851A9">
        <w:rPr>
          <w:rFonts w:ascii="TH SarabunIT๙" w:hAnsi="TH SarabunIT๙" w:cs="TH SarabunIT๙" w:hint="cs"/>
          <w:spacing w:val="-18"/>
          <w:sz w:val="32"/>
          <w:szCs w:val="32"/>
          <w:cs/>
        </w:rPr>
        <w:t>บัวเชด</w:t>
      </w:r>
      <w:proofErr w:type="spellEnd"/>
      <w:r w:rsidRPr="00F851A9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และพื้นที่ใกล้เคียง</w:t>
      </w:r>
      <w:r w:rsidR="001B6EDB" w:rsidRPr="00F851A9">
        <w:rPr>
          <w:rFonts w:ascii="TH SarabunIT๙" w:hAnsi="TH SarabunIT๙" w:cs="TH SarabunIT๙" w:hint="cs"/>
          <w:spacing w:val="-18"/>
          <w:sz w:val="32"/>
          <w:szCs w:val="32"/>
          <w:cs/>
        </w:rPr>
        <w:t>ได้</w:t>
      </w:r>
    </w:p>
    <w:p w:rsidR="00672C77" w:rsidRDefault="00672C77" w:rsidP="00672C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การปรับปรุงภูมิทัศน์ภายในหมู่บ้านให้สวยงาม </w:t>
      </w:r>
      <w:r w:rsidR="00D13480">
        <w:rPr>
          <w:rFonts w:ascii="TH SarabunIT๙" w:hAnsi="TH SarabunIT๙" w:cs="TH SarabunIT๙" w:hint="cs"/>
          <w:sz w:val="32"/>
          <w:szCs w:val="32"/>
          <w:cs/>
        </w:rPr>
        <w:t xml:space="preserve">และการจัดกิจกรรมต่างๆภายในชุมชน </w:t>
      </w:r>
      <w:r>
        <w:rPr>
          <w:rFonts w:ascii="TH SarabunIT๙" w:hAnsi="TH SarabunIT๙" w:cs="TH SarabunIT๙" w:hint="cs"/>
          <w:sz w:val="32"/>
          <w:szCs w:val="32"/>
          <w:cs/>
        </w:rPr>
        <w:t>ยังไม่มีการบริหารจัดการที่เหมาะสม ต้องใช้เวลาและความต่อเนื่อง</w:t>
      </w:r>
    </w:p>
    <w:p w:rsidR="00D943E2" w:rsidRPr="00121684" w:rsidRDefault="00D943E2" w:rsidP="00D23F9F">
      <w:pPr>
        <w:pStyle w:val="Default"/>
        <w:spacing w:after="120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/>
          <w:color w:val="auto"/>
          <w:sz w:val="32"/>
          <w:szCs w:val="32"/>
        </w:rPr>
        <w:t>5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 </w:t>
      </w:r>
      <w:r w:rsidRPr="00121684">
        <w:rPr>
          <w:rFonts w:ascii="TH SarabunIT๙" w:hAnsi="TH SarabunIT๙" w:cs="TH SarabunIT๙"/>
          <w:color w:val="auto"/>
          <w:sz w:val="32"/>
          <w:szCs w:val="32"/>
          <w:cs/>
        </w:rPr>
        <w:t>คณะกรรมการบริหารและประชาชนใน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ชุมชน</w:t>
      </w:r>
      <w:r w:rsidRPr="0012168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ขาดความรู้ ความเข้าใจแนวทางการขับเคลื่อนกิจกรรมท่องเที่ยว ขาดความมั่นใจ ขาดประสบการณ์ในการให้บริการแก่นักท่องเที่ยว   ผลิตภัณฑ์ชุมชนไม่มีมาตรฐาน ผลิตไม่ต่อเนื่อง  </w:t>
      </w:r>
    </w:p>
    <w:p w:rsidR="0018283F" w:rsidRDefault="0018283F" w:rsidP="00D23F9F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8283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แนวทางการแก้ไขปัญหา</w:t>
      </w:r>
    </w:p>
    <w:p w:rsidR="0018283F" w:rsidRPr="00066306" w:rsidRDefault="00066306" w:rsidP="00D23F9F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8283F">
        <w:rPr>
          <w:rFonts w:ascii="TH SarabunIT๙" w:hAnsi="TH SarabunIT๙" w:cs="TH SarabunIT๙"/>
          <w:sz w:val="32"/>
          <w:szCs w:val="32"/>
        </w:rPr>
        <w:t xml:space="preserve">1. </w:t>
      </w:r>
      <w:r w:rsidR="0018283F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 w:rsidR="0018283F">
        <w:rPr>
          <w:rFonts w:ascii="TH SarabunIT๙" w:hAnsi="TH SarabunIT๙" w:cs="TH SarabunIT๙" w:hint="cs"/>
          <w:sz w:val="32"/>
          <w:szCs w:val="32"/>
          <w:cs/>
        </w:rPr>
        <w:t>จุดเด่น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18283F">
        <w:rPr>
          <w:rFonts w:ascii="TH SarabunIT๙" w:hAnsi="TH SarabunIT๙" w:cs="TH SarabunIT๙" w:hint="cs"/>
          <w:sz w:val="32"/>
          <w:szCs w:val="32"/>
          <w:cs/>
        </w:rPr>
        <w:t xml:space="preserve">ชุมชนท่องเที่ยว </w:t>
      </w:r>
      <w:r w:rsidR="0018283F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="0018283F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="0018283F">
        <w:rPr>
          <w:rFonts w:ascii="TH SarabunIT๙" w:hAnsi="TH SarabunIT๙" w:cs="TH SarabunIT๙" w:hint="cs"/>
          <w:sz w:val="32"/>
          <w:szCs w:val="32"/>
          <w:cs/>
        </w:rPr>
        <w:t>วิถี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บนพื้นฐานของความพอเพียง</w:t>
      </w:r>
    </w:p>
    <w:p w:rsidR="00E53297" w:rsidRDefault="00066306" w:rsidP="00D23F9F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53297">
        <w:rPr>
          <w:rFonts w:ascii="TH SarabunIT๙" w:hAnsi="TH SarabunIT๙" w:cs="TH SarabunIT๙"/>
          <w:sz w:val="32"/>
          <w:szCs w:val="32"/>
        </w:rPr>
        <w:t xml:space="preserve">2. </w:t>
      </w:r>
      <w:r w:rsidR="00E53297">
        <w:rPr>
          <w:rFonts w:ascii="TH SarabunIT๙" w:hAnsi="TH SarabunIT๙" w:cs="TH SarabunIT๙" w:hint="cs"/>
          <w:sz w:val="32"/>
          <w:szCs w:val="32"/>
          <w:cs/>
        </w:rPr>
        <w:t>การค้นหาและพัฒนากิจกรรมที่ส่งเสริม</w:t>
      </w:r>
      <w:proofErr w:type="spellStart"/>
      <w:r w:rsidR="00E53297">
        <w:rPr>
          <w:rFonts w:ascii="TH SarabunIT๙" w:hAnsi="TH SarabunIT๙" w:cs="TH SarabunIT๙" w:hint="cs"/>
          <w:sz w:val="32"/>
          <w:szCs w:val="32"/>
          <w:cs/>
        </w:rPr>
        <w:t>อัต</w:t>
      </w:r>
      <w:proofErr w:type="spellEnd"/>
      <w:r w:rsidR="00E53297">
        <w:rPr>
          <w:rFonts w:ascii="TH SarabunIT๙" w:hAnsi="TH SarabunIT๙" w:cs="TH SarabunIT๙" w:hint="cs"/>
          <w:sz w:val="32"/>
          <w:szCs w:val="32"/>
          <w:cs/>
        </w:rPr>
        <w:t>ลักษณ์ของชุมชนให้โดดเด่นยิ่งขึ้น</w:t>
      </w:r>
    </w:p>
    <w:p w:rsidR="0018283F" w:rsidRDefault="00066306" w:rsidP="00D23F9F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 w:rsidR="0018283F">
        <w:rPr>
          <w:rFonts w:ascii="TH SarabunIT๙" w:hAnsi="TH SarabunIT๙" w:cs="TH SarabunIT๙" w:hint="cs"/>
          <w:sz w:val="32"/>
          <w:szCs w:val="32"/>
          <w:cs/>
        </w:rPr>
        <w:t>. รวบรวมข้อมูลแหล่งท่องเที่ยวที่น่าสนใจในพื้นที่อำเภอ</w:t>
      </w:r>
      <w:proofErr w:type="spellStart"/>
      <w:r w:rsidR="0018283F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18283F">
        <w:rPr>
          <w:rFonts w:ascii="TH SarabunIT๙" w:hAnsi="TH SarabunIT๙" w:cs="TH SarabunIT๙" w:hint="cs"/>
          <w:sz w:val="32"/>
          <w:szCs w:val="32"/>
          <w:cs/>
        </w:rPr>
        <w:t xml:space="preserve"> และพื้นที่ใกล้เคียง</w:t>
      </w:r>
    </w:p>
    <w:p w:rsidR="00D943E2" w:rsidRPr="003F4C39" w:rsidRDefault="00D943E2" w:rsidP="00D23F9F">
      <w:pPr>
        <w:tabs>
          <w:tab w:val="left" w:pos="1134"/>
        </w:tabs>
        <w:spacing w:after="0" w:line="240" w:lineRule="auto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 xml:space="preserve">.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สร้างและพัฒนาบุคลากร ผู้ประกอบการ และผู้ที่เกี่ยวข้องใน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ชุมชน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ให้มีขีดความสามารถในการคิดเชิงสร้างสรรค์ และสามารถนำมาต่อยอดในการบริหารจัดการ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ชุมชนท่องเที่ยว</w:t>
      </w: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OTOP </w:t>
      </w:r>
      <w:proofErr w:type="spellStart"/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นวัต</w:t>
      </w:r>
      <w:proofErr w:type="spellEnd"/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วิถี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ได้อย่างเหมาะสม</w:t>
      </w:r>
    </w:p>
    <w:p w:rsidR="00066306" w:rsidRDefault="00066306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5</w:t>
      </w:r>
      <w:r w:rsidR="00E9198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การกับภาคีการพัฒนาทั้งภาครัฐ และเอกชน ในการ</w:t>
      </w:r>
      <w:r w:rsidR="00672C77">
        <w:rPr>
          <w:rFonts w:ascii="TH SarabunIT๙" w:hAnsi="TH SarabunIT๙" w:cs="TH SarabunIT๙" w:hint="cs"/>
          <w:sz w:val="32"/>
          <w:szCs w:val="32"/>
          <w:cs/>
        </w:rPr>
        <w:t>สนับสนุน การบริหารจัดการชุมชน</w:t>
      </w:r>
      <w:r w:rsidR="00D13480">
        <w:rPr>
          <w:rFonts w:ascii="TH SarabunIT๙" w:hAnsi="TH SarabunIT๙" w:cs="TH SarabunIT๙" w:hint="cs"/>
          <w:sz w:val="32"/>
          <w:szCs w:val="32"/>
          <w:cs/>
        </w:rPr>
        <w:t>ที่เหมาะสม</w:t>
      </w:r>
      <w:r w:rsidR="00672C77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="00E91983">
        <w:rPr>
          <w:rFonts w:ascii="TH SarabunIT๙" w:hAnsi="TH SarabunIT๙" w:cs="TH SarabunIT๙" w:hint="cs"/>
          <w:sz w:val="32"/>
          <w:szCs w:val="32"/>
          <w:cs/>
        </w:rPr>
        <w:t>จัดโปรแกรมการท่องเที่ยว เชื่อมโยงแหล่งท่องเที่ยวหลัก</w:t>
      </w:r>
      <w:r>
        <w:rPr>
          <w:rFonts w:ascii="TH SarabunIT๙" w:hAnsi="TH SarabunIT๙" w:cs="TH SarabunIT๙" w:hint="cs"/>
          <w:sz w:val="32"/>
          <w:szCs w:val="32"/>
          <w:cs/>
        </w:rPr>
        <w:t>ในพื้นที่อำเภอ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และพื้นที่ใกล้เคียง </w:t>
      </w:r>
    </w:p>
    <w:p w:rsidR="00E91983" w:rsidRDefault="00066306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943E2">
        <w:rPr>
          <w:rFonts w:ascii="TH SarabunIT๙" w:hAnsi="TH SarabunIT๙" w:cs="TH SarabunIT๙"/>
          <w:sz w:val="32"/>
          <w:szCs w:val="32"/>
        </w:rPr>
        <w:t>6</w:t>
      </w:r>
      <w:r w:rsidR="00E91983">
        <w:rPr>
          <w:rFonts w:ascii="TH SarabunIT๙" w:hAnsi="TH SarabunIT๙" w:cs="TH SarabunIT๙"/>
          <w:sz w:val="32"/>
          <w:szCs w:val="32"/>
        </w:rPr>
        <w:t xml:space="preserve">. </w:t>
      </w:r>
      <w:r w:rsidR="00E91983">
        <w:rPr>
          <w:rFonts w:ascii="TH SarabunIT๙" w:hAnsi="TH SarabunIT๙" w:cs="TH SarabunIT๙" w:hint="cs"/>
          <w:sz w:val="32"/>
          <w:szCs w:val="32"/>
          <w:cs/>
        </w:rPr>
        <w:t>การประชาสัมพันธ์ และสนับสนุนก</w:t>
      </w:r>
      <w:r w:rsidR="00F851A9">
        <w:rPr>
          <w:rFonts w:ascii="TH SarabunIT๙" w:hAnsi="TH SarabunIT๙" w:cs="TH SarabunIT๙" w:hint="cs"/>
          <w:sz w:val="32"/>
          <w:szCs w:val="32"/>
          <w:cs/>
        </w:rPr>
        <w:t>ารท่องเที่ยวตามโปรแกรมที่นำเสนอต่อนักท่องเที่ยวและ      ผู้ที่สนใจ</w:t>
      </w:r>
    </w:p>
    <w:p w:rsidR="00E91983" w:rsidRPr="00672C77" w:rsidRDefault="00AB5F2F" w:rsidP="00D943E2">
      <w:pPr>
        <w:tabs>
          <w:tab w:val="left" w:pos="1134"/>
        </w:tabs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43E2">
        <w:rPr>
          <w:rFonts w:ascii="TH SarabunIT๙" w:hAnsi="TH SarabunIT๙" w:cs="TH SarabunIT๙"/>
          <w:sz w:val="32"/>
          <w:szCs w:val="32"/>
        </w:rPr>
        <w:t>7</w:t>
      </w:r>
      <w:r w:rsidR="00D943E2">
        <w:rPr>
          <w:rFonts w:ascii="TH SarabunIT๙" w:hAnsi="TH SarabunIT๙" w:cs="TH SarabunIT๙" w:hint="cs"/>
          <w:sz w:val="32"/>
          <w:szCs w:val="32"/>
          <w:cs/>
        </w:rPr>
        <w:t>. การติดตามประเมินผลกับคนในชุมชน คนนอกชุมชน นักท่องเที่ยว ข้อดี ข้อเสียและปัญหาที่พบ ซึ่งมีผลกระทบจากการดำเนินงาน และหาแนวทางการแก้ไขปัญหาร่วมกับชุมชน</w:t>
      </w:r>
    </w:p>
    <w:p w:rsidR="007D41F5" w:rsidRDefault="007D41F5" w:rsidP="00D23F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ประโยชน์ขององค์ความรู้</w:t>
      </w:r>
    </w:p>
    <w:p w:rsidR="00D23F9F" w:rsidRDefault="001B5BE8" w:rsidP="00D23F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76128" w:rsidRPr="00367A4A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="00A76128">
        <w:rPr>
          <w:rFonts w:ascii="TH SarabunIT๙" w:hAnsi="TH SarabunIT๙" w:cs="TH SarabunIT๙" w:hint="cs"/>
          <w:sz w:val="32"/>
          <w:szCs w:val="32"/>
          <w:cs/>
        </w:rPr>
        <w:t>เชื่อมโยงเส้นทางการท่องเที่ยว</w:t>
      </w:r>
      <w:r w:rsidR="00672C77">
        <w:rPr>
          <w:rFonts w:ascii="TH SarabunIT๙" w:hAnsi="TH SarabunIT๙" w:cs="TH SarabunIT๙" w:hint="cs"/>
          <w:sz w:val="32"/>
          <w:szCs w:val="32"/>
          <w:cs/>
        </w:rPr>
        <w:t>ภายใน ระหว่างหมู่บ้านกับหมู่บ้าน อำเภอและแหล่งท่องเที่ยวจังหวัดใกล้เคียง</w:t>
      </w:r>
      <w:r w:rsidR="00A76128" w:rsidRPr="00367A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2C77" w:rsidRPr="00672C77">
        <w:rPr>
          <w:rFonts w:ascii="TH SarabunIT๙" w:hAnsi="TH SarabunIT๙" w:cs="TH SarabunIT๙" w:hint="cs"/>
          <w:sz w:val="32"/>
          <w:szCs w:val="32"/>
          <w:cs/>
        </w:rPr>
        <w:t>เกิดการเรียนรู้และการเชื่อมโยง</w:t>
      </w:r>
      <w:r w:rsidR="00D23F9F">
        <w:rPr>
          <w:rFonts w:ascii="TH SarabunIT๙" w:hAnsi="TH SarabunIT๙" w:cs="TH SarabunIT๙" w:hint="cs"/>
          <w:sz w:val="32"/>
          <w:szCs w:val="32"/>
          <w:cs/>
        </w:rPr>
        <w:t>แหล่งท่องเที่ยว ศิลปวัฒนธรรม</w:t>
      </w:r>
    </w:p>
    <w:p w:rsidR="00672C77" w:rsidRPr="00D23F9F" w:rsidRDefault="00D23F9F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ab/>
        <w:t xml:space="preserve">   </w:t>
      </w: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>2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. เกิดการ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พัฒนาเศรษฐกิจฐานรากให้เกิดรายได้กับชุมชน โดยสามารถยกระดับคุณภาพชีวิตของคนในชุมชนได้อย่างทั่วถึง รวมทั้งเป็นการกระตุ้นเศรษฐกิจและสังคมภายในประเทศให้มีความเข้มแข็ง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br/>
        <w:t xml:space="preserve">          </w:t>
      </w: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3.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เพื่อสร้างและพัฒนาบุคลากร ผู้ประกอบการ และผู้ที่เกี่ยวข้องให้มีขีดความสามารถในการคิดเชิงสร้างสรรค์ และสามารถนำมาต่อยอดในการบริหารจัดการ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ชุมชน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ท่องเที่ยว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วิถี</w:t>
      </w:r>
    </w:p>
    <w:p w:rsidR="007D41F5" w:rsidRDefault="007D41F5" w:rsidP="00D23F9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เทคนิคในการปฏิบัติงาน</w:t>
      </w:r>
    </w:p>
    <w:p w:rsidR="00A76128" w:rsidRDefault="001B5BE8" w:rsidP="00D23F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A76128" w:rsidRPr="00A76128">
        <w:rPr>
          <w:rFonts w:ascii="TH SarabunIT๙" w:hAnsi="TH SarabunIT๙" w:cs="TH SarabunIT๙"/>
          <w:sz w:val="32"/>
          <w:szCs w:val="32"/>
        </w:rPr>
        <w:t xml:space="preserve">1. </w:t>
      </w:r>
      <w:r w:rsidR="00A76128" w:rsidRPr="00A76128">
        <w:rPr>
          <w:rFonts w:ascii="TH SarabunIT๙" w:hAnsi="TH SarabunIT๙" w:cs="TH SarabunIT๙" w:hint="cs"/>
          <w:sz w:val="32"/>
          <w:szCs w:val="32"/>
          <w:cs/>
        </w:rPr>
        <w:t>การค้นหาจุดเด่นของชุมชน จุดท่องเที่ยวเด่นของ</w:t>
      </w:r>
      <w:r w:rsidR="00672C77">
        <w:rPr>
          <w:rFonts w:ascii="TH SarabunIT๙" w:hAnsi="TH SarabunIT๙" w:cs="TH SarabunIT๙" w:hint="cs"/>
          <w:sz w:val="32"/>
          <w:szCs w:val="32"/>
          <w:cs/>
        </w:rPr>
        <w:t xml:space="preserve">หมู่บ้าน </w:t>
      </w:r>
      <w:r w:rsidR="00A76128" w:rsidRPr="00A76128">
        <w:rPr>
          <w:rFonts w:ascii="TH SarabunIT๙" w:hAnsi="TH SarabunIT๙" w:cs="TH SarabunIT๙" w:hint="cs"/>
          <w:sz w:val="32"/>
          <w:szCs w:val="32"/>
          <w:cs/>
        </w:rPr>
        <w:t>อำเภอ และ</w:t>
      </w:r>
      <w:r w:rsidR="00672C77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A76128" w:rsidRPr="00A76128">
        <w:rPr>
          <w:rFonts w:ascii="TH SarabunIT๙" w:hAnsi="TH SarabunIT๙" w:cs="TH SarabunIT๙" w:hint="cs"/>
          <w:sz w:val="32"/>
          <w:szCs w:val="32"/>
          <w:cs/>
        </w:rPr>
        <w:t>ใกล้เคียง</w:t>
      </w:r>
    </w:p>
    <w:p w:rsidR="00A76128" w:rsidRDefault="001B5BE8" w:rsidP="00D23F9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A76128">
        <w:rPr>
          <w:rFonts w:ascii="TH SarabunIT๙" w:hAnsi="TH SarabunIT๙" w:cs="TH SarabunIT๙"/>
          <w:sz w:val="32"/>
          <w:szCs w:val="32"/>
        </w:rPr>
        <w:t xml:space="preserve">2. </w:t>
      </w:r>
      <w:r w:rsidR="00A76128">
        <w:rPr>
          <w:rFonts w:ascii="TH SarabunIT๙" w:hAnsi="TH SarabunIT๙" w:cs="TH SarabunIT๙" w:hint="cs"/>
          <w:sz w:val="32"/>
          <w:szCs w:val="32"/>
          <w:cs/>
        </w:rPr>
        <w:t>การสร้าง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ภาคี</w:t>
      </w:r>
      <w:r w:rsidR="00A76128">
        <w:rPr>
          <w:rFonts w:ascii="TH SarabunIT๙" w:hAnsi="TH SarabunIT๙" w:cs="TH SarabunIT๙" w:hint="cs"/>
          <w:sz w:val="32"/>
          <w:szCs w:val="32"/>
          <w:cs/>
        </w:rPr>
        <w:t>เครือข่ายการ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A76128">
        <w:rPr>
          <w:rFonts w:ascii="TH SarabunIT๙" w:hAnsi="TH SarabunIT๙" w:cs="TH SarabunIT๙" w:hint="cs"/>
          <w:sz w:val="32"/>
          <w:szCs w:val="32"/>
          <w:cs/>
        </w:rPr>
        <w:t>ระดับอำเภอ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และหน่วยงาน</w:t>
      </w:r>
      <w:r w:rsidR="00672C77">
        <w:rPr>
          <w:rFonts w:ascii="TH SarabunIT๙" w:hAnsi="TH SarabunIT๙" w:cs="TH SarabunIT๙" w:hint="cs"/>
          <w:sz w:val="32"/>
          <w:szCs w:val="32"/>
          <w:cs/>
        </w:rPr>
        <w:t>ต่างๆ</w:t>
      </w:r>
    </w:p>
    <w:p w:rsidR="00EE60A6" w:rsidRDefault="001B5BE8" w:rsidP="00D23F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EE60A6">
        <w:rPr>
          <w:rFonts w:ascii="TH SarabunIT๙" w:hAnsi="TH SarabunIT๙" w:cs="TH SarabunIT๙"/>
          <w:sz w:val="32"/>
          <w:szCs w:val="32"/>
        </w:rPr>
        <w:t xml:space="preserve">3. </w:t>
      </w:r>
      <w:r w:rsidR="00EE60A6">
        <w:rPr>
          <w:rFonts w:ascii="TH SarabunIT๙" w:hAnsi="TH SarabunIT๙" w:cs="TH SarabunIT๙" w:hint="cs"/>
          <w:sz w:val="32"/>
          <w:szCs w:val="32"/>
          <w:cs/>
        </w:rPr>
        <w:t>การเชื่อมโยงเส้นทางการท่องเที่ยวโดยผูกโยงกิจกรรมที่น่าสนใจในแต่ละหมู่บ้านกับแหล่งท่องเที่ยวสำคัญ</w:t>
      </w:r>
      <w:r>
        <w:rPr>
          <w:rFonts w:ascii="TH SarabunIT๙" w:hAnsi="TH SarabunIT๙" w:cs="TH SarabunIT๙" w:hint="cs"/>
          <w:sz w:val="32"/>
          <w:szCs w:val="32"/>
          <w:cs/>
        </w:rPr>
        <w:t>ในอำเภอและจังหวัดในพื้นที่ข้างเคียง</w:t>
      </w:r>
    </w:p>
    <w:p w:rsidR="00221044" w:rsidRPr="00221044" w:rsidRDefault="001B5BE8" w:rsidP="0002719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EE60A6">
        <w:rPr>
          <w:rFonts w:ascii="TH SarabunIT๙" w:hAnsi="TH SarabunIT๙" w:cs="TH SarabunIT๙" w:hint="cs"/>
          <w:sz w:val="32"/>
          <w:szCs w:val="32"/>
          <w:cs/>
        </w:rPr>
        <w:t xml:space="preserve">4. การจัดโปรแกรมการท่องเที่ยวที่ยืดหยุ่นได้ เช่นการนำกิจกรรมจากหมู่บ้านหนึ่งไปแสดงในอีกหมู่บ้านหนึ่งในกรณีที่นักท่องเที่ยวไม่สะดวกเยี่ยมชมหมู่บ้าน </w:t>
      </w:r>
      <w:r w:rsidR="00D23F9F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ใช้หลักการบูร</w:t>
      </w:r>
      <w:proofErr w:type="spellStart"/>
      <w:r w:rsidR="00D23F9F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ณา</w:t>
      </w:r>
      <w:proofErr w:type="spellEnd"/>
      <w:r w:rsidR="00D23F9F" w:rsidRPr="003F4C39">
        <w:rPr>
          <w:rStyle w:val="wcontent-1551686570159"/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การทำงานร่วมกับทุกหน่วยงาน</w:t>
      </w:r>
      <w:r w:rsidR="00D23F9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343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sectPr w:rsidR="00221044" w:rsidRPr="00221044" w:rsidSect="0002719A">
      <w:pgSz w:w="11906" w:h="16838" w:code="9"/>
      <w:pgMar w:top="1418" w:right="1134" w:bottom="124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74E2"/>
    <w:multiLevelType w:val="hybridMultilevel"/>
    <w:tmpl w:val="47B2071C"/>
    <w:lvl w:ilvl="0" w:tplc="DFBCE4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B994779"/>
    <w:multiLevelType w:val="hybridMultilevel"/>
    <w:tmpl w:val="C01A1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30205"/>
    <w:multiLevelType w:val="hybridMultilevel"/>
    <w:tmpl w:val="42B2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8351C"/>
    <w:multiLevelType w:val="hybridMultilevel"/>
    <w:tmpl w:val="6A188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252F9"/>
    <w:multiLevelType w:val="hybridMultilevel"/>
    <w:tmpl w:val="2954B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ED259E"/>
    <w:rsid w:val="0002719A"/>
    <w:rsid w:val="00066306"/>
    <w:rsid w:val="000741E8"/>
    <w:rsid w:val="000911D6"/>
    <w:rsid w:val="000E3A5A"/>
    <w:rsid w:val="0018283F"/>
    <w:rsid w:val="001B5BE8"/>
    <w:rsid w:val="001B6EDB"/>
    <w:rsid w:val="00221044"/>
    <w:rsid w:val="00284AEB"/>
    <w:rsid w:val="002B76C1"/>
    <w:rsid w:val="002F615A"/>
    <w:rsid w:val="003C61B8"/>
    <w:rsid w:val="005E4276"/>
    <w:rsid w:val="005F7446"/>
    <w:rsid w:val="00672C77"/>
    <w:rsid w:val="007033A9"/>
    <w:rsid w:val="007603F9"/>
    <w:rsid w:val="007D41F5"/>
    <w:rsid w:val="008000CE"/>
    <w:rsid w:val="008013CB"/>
    <w:rsid w:val="008248CB"/>
    <w:rsid w:val="0083439D"/>
    <w:rsid w:val="008523B3"/>
    <w:rsid w:val="008955B5"/>
    <w:rsid w:val="009D717E"/>
    <w:rsid w:val="009E4ED6"/>
    <w:rsid w:val="00A2626D"/>
    <w:rsid w:val="00A56D24"/>
    <w:rsid w:val="00A66BCC"/>
    <w:rsid w:val="00A76128"/>
    <w:rsid w:val="00A86C23"/>
    <w:rsid w:val="00A930D3"/>
    <w:rsid w:val="00AB5F2F"/>
    <w:rsid w:val="00AE627E"/>
    <w:rsid w:val="00B20037"/>
    <w:rsid w:val="00B26B1D"/>
    <w:rsid w:val="00C0267F"/>
    <w:rsid w:val="00C16B53"/>
    <w:rsid w:val="00C4529B"/>
    <w:rsid w:val="00D0505F"/>
    <w:rsid w:val="00D13480"/>
    <w:rsid w:val="00D23F9F"/>
    <w:rsid w:val="00D9157F"/>
    <w:rsid w:val="00D943E2"/>
    <w:rsid w:val="00E53297"/>
    <w:rsid w:val="00E64546"/>
    <w:rsid w:val="00E91983"/>
    <w:rsid w:val="00ED259E"/>
    <w:rsid w:val="00EE60A6"/>
    <w:rsid w:val="00EE7E62"/>
    <w:rsid w:val="00F851A9"/>
    <w:rsid w:val="00FC4471"/>
    <w:rsid w:val="00FF4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  <w:style w:type="character" w:styleId="a5">
    <w:name w:val="line number"/>
    <w:basedOn w:val="a0"/>
    <w:uiPriority w:val="99"/>
    <w:semiHidden/>
    <w:unhideWhenUsed/>
    <w:rsid w:val="001B5BE8"/>
  </w:style>
  <w:style w:type="character" w:customStyle="1" w:styleId="wcontent-1551686570159">
    <w:name w:val="wcontent-1551686570159"/>
    <w:basedOn w:val="a0"/>
    <w:rsid w:val="00D23F9F"/>
  </w:style>
  <w:style w:type="paragraph" w:styleId="a6">
    <w:name w:val="Balloon Text"/>
    <w:basedOn w:val="a"/>
    <w:link w:val="a7"/>
    <w:uiPriority w:val="99"/>
    <w:semiHidden/>
    <w:unhideWhenUsed/>
    <w:rsid w:val="000271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2719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ProDesk</dc:creator>
  <cp:lastModifiedBy>acer</cp:lastModifiedBy>
  <cp:revision>13</cp:revision>
  <dcterms:created xsi:type="dcterms:W3CDTF">2019-03-08T13:55:00Z</dcterms:created>
  <dcterms:modified xsi:type="dcterms:W3CDTF">2019-03-13T12:06:00Z</dcterms:modified>
</cp:coreProperties>
</file>